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D5D6" w14:textId="77777777" w:rsidR="000302AE" w:rsidRDefault="001F3F6C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DF5BF" wp14:editId="6C7967A4">
                <wp:simplePos x="0" y="0"/>
                <wp:positionH relativeFrom="column">
                  <wp:posOffset>1714500</wp:posOffset>
                </wp:positionH>
                <wp:positionV relativeFrom="paragraph">
                  <wp:posOffset>84222</wp:posOffset>
                </wp:positionV>
                <wp:extent cx="1798722" cy="770021"/>
                <wp:effectExtent l="0" t="0" r="508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722" cy="77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EFFC31" w14:textId="77777777" w:rsidR="001F3F6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MAYFIELD BOROUGH</w:t>
                            </w:r>
                          </w:p>
                          <w:p w14:paraId="54AA9E52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</w:rPr>
                              <w:t>PLANNING COMMISSION</w:t>
                            </w:r>
                          </w:p>
                          <w:p w14:paraId="3088844F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739 PENN AVE.</w:t>
                            </w:r>
                          </w:p>
                          <w:p w14:paraId="0048A059" w14:textId="77777777" w:rsidR="001F3F6C" w:rsidRPr="005D1DFC" w:rsidRDefault="001F3F6C" w:rsidP="001F3F6C">
                            <w:pPr>
                              <w:spacing w:line="180" w:lineRule="atLeas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D1DFC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MAYFIELD, PA 18433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DF5BF" id="Rectangle 2" o:spid="_x0000_s1026" style="position:absolute;margin-left:135pt;margin-top:6.65pt;width:141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" filled="f" stroked="f">
                <v:textbox inset="0,,0">
                  <w:txbxContent>
                    <w:p w14:paraId="1FEFFC31" w14:textId="77777777" w:rsidR="001F3F6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MAYFIELD BOROUGH</w:t>
                      </w:r>
                    </w:p>
                    <w:p w14:paraId="54AA9E52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</w:rPr>
                        <w:t>PLANNING COMMISSION</w:t>
                      </w:r>
                    </w:p>
                    <w:p w14:paraId="3088844F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739 PENN AVE.</w:t>
                      </w:r>
                    </w:p>
                    <w:p w14:paraId="0048A059" w14:textId="77777777" w:rsidR="001F3F6C" w:rsidRPr="005D1DFC" w:rsidRDefault="001F3F6C" w:rsidP="001F3F6C">
                      <w:pPr>
                        <w:spacing w:line="180" w:lineRule="atLeas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D1DFC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MAYFIELD, PA 18433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889F4D2" wp14:editId="2F81C1AE">
            <wp:extent cx="1660358" cy="1011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70" cy="108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3727" w14:textId="77777777" w:rsidR="000302AE" w:rsidRDefault="000302AE"/>
    <w:p w14:paraId="391AA6CA" w14:textId="77777777" w:rsidR="000302AE" w:rsidRDefault="000302AE"/>
    <w:p w14:paraId="3B2A8885" w14:textId="6DF07E7F" w:rsidR="004B6844" w:rsidRDefault="004B6844" w:rsidP="00FD0B07">
      <w:pPr>
        <w:jc w:val="center"/>
        <w:rPr>
          <w:b/>
          <w:bCs/>
        </w:rPr>
      </w:pPr>
      <w:r w:rsidRPr="001F3F6C">
        <w:rPr>
          <w:b/>
          <w:bCs/>
        </w:rPr>
        <w:t>MAYFIELD BOROUGH PLANNING COMMISSION</w:t>
      </w:r>
      <w:r w:rsidR="001F3F6C">
        <w:rPr>
          <w:b/>
          <w:bCs/>
        </w:rPr>
        <w:t xml:space="preserve"> MEETING AGENDA</w:t>
      </w:r>
    </w:p>
    <w:p w14:paraId="3E31AE1F" w14:textId="12F1A8F7" w:rsidR="00FD0B07" w:rsidRDefault="00FD0B07" w:rsidP="00FD0B07">
      <w:pPr>
        <w:jc w:val="center"/>
        <w:rPr>
          <w:b/>
          <w:bCs/>
        </w:rPr>
      </w:pPr>
    </w:p>
    <w:p w14:paraId="5BEBCD11" w14:textId="7945E7E8" w:rsidR="00FD0B07" w:rsidRPr="0060663B" w:rsidRDefault="00FD0B07" w:rsidP="00FD0B07">
      <w:pPr>
        <w:jc w:val="center"/>
        <w:rPr>
          <w:b/>
          <w:bCs/>
          <w:u w:val="single"/>
        </w:rPr>
      </w:pPr>
      <w:r w:rsidRPr="0060663B">
        <w:rPr>
          <w:b/>
          <w:bCs/>
          <w:u w:val="single"/>
        </w:rPr>
        <w:t>PUBLIC HEARING ON DESIGNATION OF BLIGHTED OR DETERIORATED AREA</w:t>
      </w:r>
    </w:p>
    <w:p w14:paraId="09DEA4D9" w14:textId="77777777" w:rsidR="00FD0B07" w:rsidRPr="00FD0B07" w:rsidRDefault="00FD0B07" w:rsidP="00FD0B07">
      <w:pPr>
        <w:jc w:val="center"/>
        <w:rPr>
          <w:b/>
          <w:bCs/>
        </w:rPr>
      </w:pPr>
    </w:p>
    <w:p w14:paraId="69C42BCF" w14:textId="66E15FAC" w:rsidR="004B6844" w:rsidRPr="001F3F6C" w:rsidRDefault="004B6844" w:rsidP="001F3F6C">
      <w:pPr>
        <w:jc w:val="center"/>
        <w:rPr>
          <w:b/>
          <w:bCs/>
        </w:rPr>
      </w:pPr>
      <w:r w:rsidRPr="001F3F6C">
        <w:rPr>
          <w:b/>
          <w:bCs/>
        </w:rPr>
        <w:t>DATE OF MEETING:</w:t>
      </w:r>
      <w:r w:rsidR="00952D71">
        <w:rPr>
          <w:b/>
          <w:bCs/>
        </w:rPr>
        <w:t xml:space="preserve">  </w:t>
      </w:r>
      <w:r w:rsidR="00497F69">
        <w:rPr>
          <w:b/>
          <w:bCs/>
        </w:rPr>
        <w:t>4/6</w:t>
      </w:r>
      <w:r w:rsidR="00952D71">
        <w:rPr>
          <w:b/>
          <w:bCs/>
        </w:rPr>
        <w:t>/2022</w:t>
      </w:r>
    </w:p>
    <w:p w14:paraId="724FE69E" w14:textId="77777777" w:rsidR="001F3F6C" w:rsidRDefault="001F3F6C"/>
    <w:p w14:paraId="7E4F409E" w14:textId="77777777" w:rsidR="001F3F6C" w:rsidRDefault="001F3F6C"/>
    <w:p w14:paraId="416EEC1A" w14:textId="77777777" w:rsidR="000302AE" w:rsidRDefault="000302AE">
      <w:r>
        <w:t>CALL TO ORDER:</w:t>
      </w:r>
      <w:r w:rsidR="004B6844">
        <w:t xml:space="preserve">  </w:t>
      </w:r>
    </w:p>
    <w:p w14:paraId="57648147" w14:textId="77777777" w:rsidR="000302AE" w:rsidRDefault="000302AE"/>
    <w:p w14:paraId="45C066D8" w14:textId="77777777" w:rsidR="00DE1811" w:rsidRDefault="00DE1811"/>
    <w:p w14:paraId="01365573" w14:textId="7C22ED5C" w:rsidR="000302AE" w:rsidRDefault="000302AE">
      <w:r>
        <w:t>PLEDGE OF ALL</w:t>
      </w:r>
      <w:r w:rsidR="00D179F7">
        <w:t>I</w:t>
      </w:r>
      <w:r>
        <w:t>EGANCE</w:t>
      </w:r>
    </w:p>
    <w:p w14:paraId="1C78BC40" w14:textId="77777777" w:rsidR="000302AE" w:rsidRDefault="000302AE"/>
    <w:p w14:paraId="5EDAA1D1" w14:textId="50237A98" w:rsidR="00DE1811" w:rsidRDefault="00DE1811"/>
    <w:p w14:paraId="047EA79B" w14:textId="7C152555" w:rsidR="001F3F6C" w:rsidRDefault="000302AE">
      <w:r>
        <w:t xml:space="preserve">ROLL CALL:  </w:t>
      </w:r>
      <w:r w:rsidR="001F3F6C">
        <w:tab/>
      </w:r>
      <w:r>
        <w:t xml:space="preserve">Mr. Baldan </w:t>
      </w:r>
      <w:proofErr w:type="gramStart"/>
      <w:r>
        <w:t xml:space="preserve">– </w:t>
      </w:r>
      <w:r w:rsidR="00DE1811">
        <w:t xml:space="preserve"> </w:t>
      </w:r>
      <w:r w:rsidR="00203A8F">
        <w:tab/>
      </w:r>
      <w:proofErr w:type="gramEnd"/>
      <w:r w:rsidR="001F3F6C">
        <w:tab/>
      </w:r>
      <w:r w:rsidR="008C0762">
        <w:t xml:space="preserve">Mr. Jaskowiec –   </w:t>
      </w:r>
    </w:p>
    <w:p w14:paraId="09F0AAD8" w14:textId="66017460" w:rsidR="000302AE" w:rsidRDefault="008C0762" w:rsidP="001F3F6C">
      <w:pPr>
        <w:ind w:left="720" w:firstLine="720"/>
      </w:pPr>
      <w:r>
        <w:t>Mr. Chelik</w:t>
      </w:r>
      <w:r w:rsidR="00DF5F74">
        <w:t xml:space="preserve"> </w:t>
      </w:r>
      <w:proofErr w:type="gramStart"/>
      <w:r w:rsidR="00DF5F74">
        <w:t xml:space="preserve">–  </w:t>
      </w:r>
      <w:r w:rsidR="00203A8F">
        <w:tab/>
      </w:r>
      <w:proofErr w:type="gramEnd"/>
      <w:r w:rsidR="001F3F6C">
        <w:tab/>
      </w:r>
      <w:r w:rsidR="000302AE">
        <w:t xml:space="preserve"> Mr. Perry –</w:t>
      </w:r>
      <w:r w:rsidR="001F3F6C">
        <w:t xml:space="preserve">  </w:t>
      </w:r>
      <w:r w:rsidR="001F3F6C">
        <w:tab/>
      </w:r>
      <w:r w:rsidR="001F3F6C">
        <w:tab/>
      </w:r>
      <w:r w:rsidR="000302AE">
        <w:t xml:space="preserve">Mr. Zeshonski – </w:t>
      </w:r>
    </w:p>
    <w:p w14:paraId="70D6E985" w14:textId="77777777" w:rsidR="000302AE" w:rsidRDefault="000302AE"/>
    <w:p w14:paraId="2B10B48C" w14:textId="77777777" w:rsidR="00DE1811" w:rsidRDefault="00DE1811"/>
    <w:p w14:paraId="3AEB1961" w14:textId="2C59D5C2" w:rsidR="004B6844" w:rsidRDefault="004B6844">
      <w:r>
        <w:t>PUBLIC INPUT:</w:t>
      </w:r>
    </w:p>
    <w:p w14:paraId="683972C1" w14:textId="77777777" w:rsidR="004B6844" w:rsidRDefault="004B6844"/>
    <w:p w14:paraId="7EF4521E" w14:textId="77777777" w:rsidR="00DE1811" w:rsidRDefault="00DE1811"/>
    <w:p w14:paraId="7DFF3A56" w14:textId="62F8E1F3" w:rsidR="004B6844" w:rsidRDefault="004B6844">
      <w:r>
        <w:t>MOTION TO ADJ</w:t>
      </w:r>
      <w:r w:rsidR="00D179F7">
        <w:t>O</w:t>
      </w:r>
      <w:r>
        <w:t>URN:</w:t>
      </w:r>
    </w:p>
    <w:sectPr w:rsidR="004B6844" w:rsidSect="001F3F6C">
      <w:pgSz w:w="12240" w:h="15840"/>
      <w:pgMar w:top="11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69"/>
    <w:rsid w:val="000302AE"/>
    <w:rsid w:val="00092CAD"/>
    <w:rsid w:val="001F3F6C"/>
    <w:rsid w:val="00203A8F"/>
    <w:rsid w:val="00386F50"/>
    <w:rsid w:val="003D5628"/>
    <w:rsid w:val="00424724"/>
    <w:rsid w:val="00497F69"/>
    <w:rsid w:val="004B6844"/>
    <w:rsid w:val="0060663B"/>
    <w:rsid w:val="006D5E24"/>
    <w:rsid w:val="00725F4F"/>
    <w:rsid w:val="008C0762"/>
    <w:rsid w:val="00952D71"/>
    <w:rsid w:val="00C02E3D"/>
    <w:rsid w:val="00D179F7"/>
    <w:rsid w:val="00D36360"/>
    <w:rsid w:val="00DE1811"/>
    <w:rsid w:val="00DF5F74"/>
    <w:rsid w:val="00E13DA6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1D3BC"/>
  <w15:chartTrackingRefBased/>
  <w15:docId w15:val="{BC490ABE-E61C-EF4D-ABB6-5A4C56B7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perry/Documents/Mayfield%20Borough/%20Planning%20Commission/Agenda%20:%20Minutes/2022/Agenda/3:2: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3:2:2022.dotx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Perry</cp:lastModifiedBy>
  <cp:revision>6</cp:revision>
  <cp:lastPrinted>2022-03-21T15:13:00Z</cp:lastPrinted>
  <dcterms:created xsi:type="dcterms:W3CDTF">2022-03-16T16:17:00Z</dcterms:created>
  <dcterms:modified xsi:type="dcterms:W3CDTF">2022-04-07T01:21:00Z</dcterms:modified>
</cp:coreProperties>
</file>