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A6CA" w14:textId="1CC55150" w:rsidR="000302AE" w:rsidRDefault="001F3F6C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F5BF" wp14:editId="6C7967A4">
                <wp:simplePos x="0" y="0"/>
                <wp:positionH relativeFrom="column">
                  <wp:posOffset>1714500</wp:posOffset>
                </wp:positionH>
                <wp:positionV relativeFrom="paragraph">
                  <wp:posOffset>84222</wp:posOffset>
                </wp:positionV>
                <wp:extent cx="1798722" cy="770021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722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FFC31" w14:textId="77777777" w:rsidR="001F3F6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MAYFIELD BOROUGH</w:t>
                            </w:r>
                          </w:p>
                          <w:p w14:paraId="54AA9E52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PLANNING COMMISSION</w:t>
                            </w:r>
                          </w:p>
                          <w:p w14:paraId="3088844F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739 PENN AVE.</w:t>
                            </w:r>
                          </w:p>
                          <w:p w14:paraId="0048A059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MAYFIELD, PA 18433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DF5BF" id="Rectangle 2" o:spid="_x0000_s1026" style="position:absolute;margin-left:135pt;margin-top:6.65pt;width:141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" filled="f" stroked="f">
                <v:textbox inset="0,,0">
                  <w:txbxContent>
                    <w:p w14:paraId="1FEFFC31" w14:textId="77777777" w:rsidR="001F3F6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MAYFIELD BOROUGH</w:t>
                      </w:r>
                    </w:p>
                    <w:p w14:paraId="54AA9E52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</w:rPr>
                        <w:t>PLANNING COMMISSION</w:t>
                      </w:r>
                    </w:p>
                    <w:p w14:paraId="3088844F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739 PENN AVE.</w:t>
                      </w:r>
                    </w:p>
                    <w:p w14:paraId="0048A059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MAYFIELD, PA 18433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889F4D2" wp14:editId="2F81C1AE">
            <wp:extent cx="1660358" cy="1011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70" cy="1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1CB0" w14:textId="77777777" w:rsidR="00210124" w:rsidRDefault="00210124" w:rsidP="004B6844">
      <w:pPr>
        <w:jc w:val="center"/>
        <w:rPr>
          <w:b/>
          <w:bCs/>
        </w:rPr>
      </w:pPr>
    </w:p>
    <w:p w14:paraId="71129318" w14:textId="175B600D" w:rsidR="00210124" w:rsidRDefault="00210124" w:rsidP="004B6844">
      <w:pPr>
        <w:jc w:val="center"/>
        <w:rPr>
          <w:b/>
          <w:bCs/>
        </w:rPr>
      </w:pPr>
    </w:p>
    <w:p w14:paraId="2780915D" w14:textId="77777777" w:rsidR="00786827" w:rsidRDefault="00786827" w:rsidP="004B6844">
      <w:pPr>
        <w:jc w:val="center"/>
        <w:rPr>
          <w:b/>
          <w:bCs/>
        </w:rPr>
      </w:pPr>
    </w:p>
    <w:p w14:paraId="4E7D6222" w14:textId="32BF5452" w:rsidR="004B6844" w:rsidRPr="001F3F6C" w:rsidRDefault="004B6844" w:rsidP="004B6844">
      <w:pPr>
        <w:jc w:val="center"/>
        <w:rPr>
          <w:b/>
          <w:bCs/>
        </w:rPr>
      </w:pPr>
      <w:r w:rsidRPr="001F3F6C">
        <w:rPr>
          <w:b/>
          <w:bCs/>
        </w:rPr>
        <w:t>MAYFIELD BOROUGH PLANNING COMMISSION</w:t>
      </w:r>
      <w:r w:rsidR="001F3F6C">
        <w:rPr>
          <w:b/>
          <w:bCs/>
        </w:rPr>
        <w:t xml:space="preserve"> MEETING AGENDA</w:t>
      </w:r>
    </w:p>
    <w:p w14:paraId="3B2A8885" w14:textId="77777777" w:rsidR="004B6844" w:rsidRDefault="004B6844"/>
    <w:p w14:paraId="69C42BCF" w14:textId="66E15FAC" w:rsidR="004B6844" w:rsidRPr="001F3F6C" w:rsidRDefault="004B6844" w:rsidP="001F3F6C">
      <w:pPr>
        <w:jc w:val="center"/>
        <w:rPr>
          <w:b/>
          <w:bCs/>
        </w:rPr>
      </w:pPr>
      <w:r w:rsidRPr="001F3F6C">
        <w:rPr>
          <w:b/>
          <w:bCs/>
        </w:rPr>
        <w:t>DATE OF MEETING:</w:t>
      </w:r>
      <w:r w:rsidR="00952D71">
        <w:rPr>
          <w:b/>
          <w:bCs/>
        </w:rPr>
        <w:t xml:space="preserve">  </w:t>
      </w:r>
      <w:r w:rsidR="00497F69">
        <w:rPr>
          <w:b/>
          <w:bCs/>
        </w:rPr>
        <w:t>4/6</w:t>
      </w:r>
      <w:r w:rsidR="00952D71">
        <w:rPr>
          <w:b/>
          <w:bCs/>
        </w:rPr>
        <w:t>/2022</w:t>
      </w:r>
    </w:p>
    <w:p w14:paraId="7E4F409E" w14:textId="0A5570EF" w:rsidR="001F3F6C" w:rsidRDefault="001F3F6C"/>
    <w:p w14:paraId="0ADA33A1" w14:textId="77777777" w:rsidR="00786827" w:rsidRDefault="00786827"/>
    <w:p w14:paraId="11FDB13F" w14:textId="77777777" w:rsidR="00210124" w:rsidRDefault="00210124"/>
    <w:p w14:paraId="416EEC1A" w14:textId="77777777" w:rsidR="000302AE" w:rsidRDefault="000302AE">
      <w:r>
        <w:t>CALL TO ORDER:</w:t>
      </w:r>
      <w:r w:rsidR="004B6844">
        <w:t xml:space="preserve">  </w:t>
      </w:r>
    </w:p>
    <w:p w14:paraId="45C066D8" w14:textId="4C857243" w:rsidR="00DE1811" w:rsidRDefault="00DE1811"/>
    <w:p w14:paraId="367D4CE8" w14:textId="77777777" w:rsidR="00210124" w:rsidRDefault="00210124"/>
    <w:p w14:paraId="1C78BC40" w14:textId="672AF61E" w:rsidR="000302AE" w:rsidRDefault="000302AE">
      <w:r>
        <w:t>PLEDGE OF ALL</w:t>
      </w:r>
      <w:r w:rsidR="006248F8">
        <w:t>I</w:t>
      </w:r>
      <w:r>
        <w:t>EGANCE</w:t>
      </w:r>
    </w:p>
    <w:p w14:paraId="5EDAA1D1" w14:textId="7FFC2E94" w:rsidR="00DE1811" w:rsidRDefault="00DE1811"/>
    <w:p w14:paraId="0893DCDA" w14:textId="77777777" w:rsidR="00210124" w:rsidRDefault="00210124"/>
    <w:p w14:paraId="047EA79B" w14:textId="7C152555" w:rsidR="001F3F6C" w:rsidRDefault="000302AE">
      <w:r>
        <w:t xml:space="preserve">ROLL CALL:  </w:t>
      </w:r>
      <w:r w:rsidR="001F3F6C">
        <w:tab/>
      </w:r>
      <w:r>
        <w:t xml:space="preserve">Mr. Baldan </w:t>
      </w:r>
      <w:proofErr w:type="gramStart"/>
      <w:r>
        <w:t xml:space="preserve">– </w:t>
      </w:r>
      <w:r w:rsidR="00DE1811">
        <w:t xml:space="preserve"> </w:t>
      </w:r>
      <w:r w:rsidR="00203A8F">
        <w:tab/>
      </w:r>
      <w:proofErr w:type="gramEnd"/>
      <w:r w:rsidR="001F3F6C">
        <w:tab/>
      </w:r>
      <w:r w:rsidR="008C0762">
        <w:t xml:space="preserve">Mr. Jaskowiec –   </w:t>
      </w:r>
    </w:p>
    <w:p w14:paraId="09F0AAD8" w14:textId="66017460" w:rsidR="000302AE" w:rsidRDefault="008C0762" w:rsidP="001F3F6C">
      <w:pPr>
        <w:ind w:left="720" w:firstLine="720"/>
      </w:pPr>
      <w:r>
        <w:t>Mr. Chelik</w:t>
      </w:r>
      <w:r w:rsidR="00DF5F74">
        <w:t xml:space="preserve"> </w:t>
      </w:r>
      <w:proofErr w:type="gramStart"/>
      <w:r w:rsidR="00DF5F74">
        <w:t xml:space="preserve">–  </w:t>
      </w:r>
      <w:r w:rsidR="00203A8F">
        <w:tab/>
      </w:r>
      <w:proofErr w:type="gramEnd"/>
      <w:r w:rsidR="001F3F6C">
        <w:tab/>
      </w:r>
      <w:r w:rsidR="000302AE">
        <w:t xml:space="preserve"> Mr. Perry –</w:t>
      </w:r>
      <w:r w:rsidR="001F3F6C">
        <w:t xml:space="preserve">  </w:t>
      </w:r>
      <w:r w:rsidR="001F3F6C">
        <w:tab/>
      </w:r>
      <w:r w:rsidR="001F3F6C">
        <w:tab/>
      </w:r>
      <w:r w:rsidR="000302AE">
        <w:t xml:space="preserve">Mr. Zeshonski – </w:t>
      </w:r>
    </w:p>
    <w:p w14:paraId="7FC99756" w14:textId="2B8C5F0E" w:rsidR="00DE1811" w:rsidRDefault="00DE1811"/>
    <w:p w14:paraId="432756FB" w14:textId="77777777" w:rsidR="00210124" w:rsidRDefault="00210124"/>
    <w:p w14:paraId="73BFC08A" w14:textId="7630BEAD" w:rsidR="000302AE" w:rsidRDefault="004B6844">
      <w:r>
        <w:t>PUBLIC INPUT ON THE AGENDA:</w:t>
      </w:r>
    </w:p>
    <w:p w14:paraId="470FF4A0" w14:textId="4A2868AE" w:rsidR="006248F8" w:rsidRDefault="006248F8"/>
    <w:p w14:paraId="0B44AACA" w14:textId="4C900A15" w:rsidR="006248F8" w:rsidRDefault="006248F8">
      <w:r>
        <w:t>APPROVAL OF MINUTES:</w:t>
      </w:r>
    </w:p>
    <w:p w14:paraId="671A481C" w14:textId="398A528B" w:rsidR="00210124" w:rsidRDefault="00210124"/>
    <w:p w14:paraId="004D1345" w14:textId="77777777" w:rsidR="004B6844" w:rsidRDefault="004B6844">
      <w:r>
        <w:t>OLD BUSINESS:</w:t>
      </w:r>
    </w:p>
    <w:p w14:paraId="0EA27CCB" w14:textId="77777777" w:rsidR="00210124" w:rsidRDefault="00210124"/>
    <w:p w14:paraId="52CF6E5D" w14:textId="494EBFBD" w:rsidR="004B6844" w:rsidRDefault="004B6844">
      <w:r>
        <w:t>NEW BUSINESS:</w:t>
      </w:r>
    </w:p>
    <w:p w14:paraId="6D1E889A" w14:textId="77777777" w:rsidR="00082F0D" w:rsidRDefault="00082F0D"/>
    <w:p w14:paraId="117A3DE9" w14:textId="73BB4D92" w:rsidR="00203A8F" w:rsidRDefault="00203A8F" w:rsidP="00203A8F">
      <w:pPr>
        <w:ind w:firstLine="720"/>
      </w:pPr>
      <w:r>
        <w:t xml:space="preserve">Discussion on meeting with developer </w:t>
      </w:r>
      <w:r w:rsidR="006D5E24">
        <w:t xml:space="preserve">for an area </w:t>
      </w:r>
      <w:r>
        <w:t>off of Exit 5 of the Casey Highway</w:t>
      </w:r>
    </w:p>
    <w:p w14:paraId="19A5C09B" w14:textId="77777777" w:rsidR="00203A8F" w:rsidRDefault="00203A8F" w:rsidP="00203A8F"/>
    <w:p w14:paraId="06DAAD30" w14:textId="56BA6E69" w:rsidR="00203A8F" w:rsidRDefault="00092CAD" w:rsidP="00386F50">
      <w:pPr>
        <w:ind w:left="720"/>
      </w:pPr>
      <w:r>
        <w:t>Motion</w:t>
      </w:r>
      <w:r w:rsidR="00203A8F">
        <w:t xml:space="preserve"> </w:t>
      </w:r>
      <w:r w:rsidR="00386F50">
        <w:t xml:space="preserve">to </w:t>
      </w:r>
      <w:r w:rsidR="00156556">
        <w:t xml:space="preserve">pass resolution 01-2022, </w:t>
      </w:r>
      <w:r w:rsidR="00386F50">
        <w:t>designat</w:t>
      </w:r>
      <w:r w:rsidR="00156556">
        <w:t>ing</w:t>
      </w:r>
      <w:r w:rsidR="00386F50">
        <w:t xml:space="preserve"> a portion of the borough</w:t>
      </w:r>
      <w:r w:rsidR="00203A8F">
        <w:t xml:space="preserve"> </w:t>
      </w:r>
      <w:r w:rsidR="00156556">
        <w:t xml:space="preserve">a </w:t>
      </w:r>
      <w:r w:rsidR="00203A8F">
        <w:t>deteriorated area</w:t>
      </w:r>
      <w:r w:rsidR="00386F50">
        <w:t>.</w:t>
      </w:r>
    </w:p>
    <w:p w14:paraId="5E8026E7" w14:textId="756153D7" w:rsidR="00203A8F" w:rsidRDefault="00203A8F" w:rsidP="00203A8F">
      <w:pPr>
        <w:ind w:firstLine="720"/>
      </w:pPr>
    </w:p>
    <w:p w14:paraId="2B10B48C" w14:textId="12788679" w:rsidR="00DE1811" w:rsidRDefault="00092CAD" w:rsidP="00F2363F">
      <w:pPr>
        <w:ind w:left="720"/>
      </w:pPr>
      <w:r>
        <w:t xml:space="preserve">Motion </w:t>
      </w:r>
      <w:r w:rsidR="00F2363F">
        <w:t xml:space="preserve">to </w:t>
      </w:r>
      <w:r w:rsidR="007D1ED2">
        <w:t>recommend to council a</w:t>
      </w:r>
      <w:r w:rsidR="00F2363F">
        <w:t xml:space="preserve"> zoning change from RC</w:t>
      </w:r>
      <w:r w:rsidR="00311309">
        <w:t xml:space="preserve"> </w:t>
      </w:r>
      <w:r w:rsidR="00F2363F">
        <w:t xml:space="preserve">zone </w:t>
      </w:r>
      <w:r w:rsidR="00FF2570">
        <w:t xml:space="preserve">and IAC zone </w:t>
      </w:r>
      <w:r w:rsidR="00F2363F">
        <w:t xml:space="preserve">to M-1 on the easterly side of the Casey Highway between Exit 5 and the area </w:t>
      </w:r>
      <w:r w:rsidR="00FF2570">
        <w:t>newly</w:t>
      </w:r>
      <w:r w:rsidR="00F2363F">
        <w:t xml:space="preserve"> rezoned RC to M-1 near Meredith St.</w:t>
      </w:r>
    </w:p>
    <w:p w14:paraId="796C556D" w14:textId="4C161FF2" w:rsidR="007D1ED2" w:rsidRDefault="007D1ED2" w:rsidP="008D62DE"/>
    <w:p w14:paraId="07D46FBE" w14:textId="4992B7BC" w:rsidR="007D1ED2" w:rsidRDefault="007D1ED2" w:rsidP="00F2363F">
      <w:pPr>
        <w:ind w:left="720"/>
      </w:pPr>
      <w:r>
        <w:t>Motion to recommend to council changing the Maximum Building Height in an M-1</w:t>
      </w:r>
      <w:r w:rsidR="00FF2570">
        <w:t xml:space="preserve"> </w:t>
      </w:r>
      <w:r>
        <w:t xml:space="preserve">area </w:t>
      </w:r>
      <w:r w:rsidR="001B6102">
        <w:t>(</w:t>
      </w:r>
      <w:r>
        <w:t xml:space="preserve">Table </w:t>
      </w:r>
      <w:r w:rsidR="009F79EC">
        <w:t>3</w:t>
      </w:r>
      <w:r w:rsidR="00523250">
        <w:t>,</w:t>
      </w:r>
      <w:r>
        <w:t xml:space="preserve"> on Page 3-9</w:t>
      </w:r>
      <w:r w:rsidR="001B6102">
        <w:t>)</w:t>
      </w:r>
      <w:r>
        <w:t xml:space="preserve"> </w:t>
      </w:r>
      <w:r w:rsidR="00523250">
        <w:t xml:space="preserve">of the zoning ordinance </w:t>
      </w:r>
      <w:r>
        <w:t>from 45’ to 55’</w:t>
      </w:r>
      <w:r w:rsidR="00AC7E1F">
        <w:t>.</w:t>
      </w:r>
    </w:p>
    <w:p w14:paraId="3FC2D1BF" w14:textId="2FF5525F" w:rsidR="007D1ED2" w:rsidRDefault="007D1ED2" w:rsidP="00F2363F">
      <w:pPr>
        <w:ind w:left="720"/>
      </w:pPr>
    </w:p>
    <w:p w14:paraId="64221D15" w14:textId="21B28571" w:rsidR="00082F0D" w:rsidRDefault="00C76DDC" w:rsidP="00F2363F">
      <w:pPr>
        <w:ind w:left="720"/>
      </w:pPr>
      <w:r>
        <w:lastRenderedPageBreak/>
        <w:t xml:space="preserve">Motion to recommend to council changing the portion of the parcel number </w:t>
      </w:r>
      <w:r w:rsidR="00A4187C">
        <w:t>07401010002</w:t>
      </w:r>
      <w:r>
        <w:t xml:space="preserve"> </w:t>
      </w:r>
      <w:r w:rsidR="00940A53">
        <w:t xml:space="preserve">(37.32 acres) </w:t>
      </w:r>
      <w:r>
        <w:t xml:space="preserve">west of the Casey Highway and North of </w:t>
      </w:r>
      <w:proofErr w:type="spellStart"/>
      <w:r>
        <w:t>Rushbrook</w:t>
      </w:r>
      <w:proofErr w:type="spellEnd"/>
      <w:r>
        <w:t xml:space="preserve"> St. from R-1 to R-2.  </w:t>
      </w:r>
    </w:p>
    <w:p w14:paraId="58B5F878" w14:textId="580A0B2E" w:rsidR="008D62DE" w:rsidRDefault="008D62DE" w:rsidP="00F2363F">
      <w:pPr>
        <w:ind w:left="720"/>
      </w:pPr>
    </w:p>
    <w:p w14:paraId="145BB9A8" w14:textId="303AD598" w:rsidR="008D62DE" w:rsidRDefault="008D62DE" w:rsidP="00F2363F">
      <w:pPr>
        <w:ind w:left="720"/>
      </w:pPr>
      <w:r>
        <w:t>Motion to recommend to council to add Indoor Shooting Range to a C-</w:t>
      </w:r>
      <w:r w:rsidR="001B6102">
        <w:t>2</w:t>
      </w:r>
      <w:r>
        <w:t xml:space="preserve"> zone.</w:t>
      </w:r>
    </w:p>
    <w:p w14:paraId="4B29B231" w14:textId="7A51F99A" w:rsidR="00F2363F" w:rsidRDefault="00F2363F" w:rsidP="00940A53"/>
    <w:p w14:paraId="35E191D7" w14:textId="77777777" w:rsidR="001D725F" w:rsidRDefault="001D725F" w:rsidP="00940A53"/>
    <w:p w14:paraId="3AEB1961" w14:textId="77777777" w:rsidR="004B6844" w:rsidRDefault="004B6844">
      <w:r>
        <w:t>PUBLIC INPUT:</w:t>
      </w:r>
    </w:p>
    <w:p w14:paraId="7EF4521E" w14:textId="0A9A3D35" w:rsidR="00DE1811" w:rsidRDefault="00DE1811"/>
    <w:p w14:paraId="5A2ADC57" w14:textId="77777777" w:rsidR="00210124" w:rsidRDefault="00210124"/>
    <w:p w14:paraId="7DFF3A56" w14:textId="0A8D7318" w:rsidR="004B6844" w:rsidRDefault="004B6844">
      <w:r>
        <w:t>MOTION TO ADJ</w:t>
      </w:r>
      <w:r w:rsidR="006248F8">
        <w:t>O</w:t>
      </w:r>
      <w:r>
        <w:t>URN:</w:t>
      </w:r>
    </w:p>
    <w:sectPr w:rsidR="004B6844" w:rsidSect="001F3F6C">
      <w:pgSz w:w="12240" w:h="15840"/>
      <w:pgMar w:top="11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69"/>
    <w:rsid w:val="000302AE"/>
    <w:rsid w:val="00082F0D"/>
    <w:rsid w:val="00092CAD"/>
    <w:rsid w:val="0014692C"/>
    <w:rsid w:val="00156556"/>
    <w:rsid w:val="001B6102"/>
    <w:rsid w:val="001C438C"/>
    <w:rsid w:val="001D725F"/>
    <w:rsid w:val="001F3F6C"/>
    <w:rsid w:val="00203A8F"/>
    <w:rsid w:val="00210124"/>
    <w:rsid w:val="00311309"/>
    <w:rsid w:val="0034357B"/>
    <w:rsid w:val="00386F50"/>
    <w:rsid w:val="003D5628"/>
    <w:rsid w:val="00497F69"/>
    <w:rsid w:val="004B6844"/>
    <w:rsid w:val="00523250"/>
    <w:rsid w:val="006248F8"/>
    <w:rsid w:val="006D5E24"/>
    <w:rsid w:val="00703C10"/>
    <w:rsid w:val="00725F4F"/>
    <w:rsid w:val="00786827"/>
    <w:rsid w:val="007D1ED2"/>
    <w:rsid w:val="007F54D2"/>
    <w:rsid w:val="008C0762"/>
    <w:rsid w:val="008D62DE"/>
    <w:rsid w:val="008F34C4"/>
    <w:rsid w:val="00937A6C"/>
    <w:rsid w:val="00940A53"/>
    <w:rsid w:val="00952D71"/>
    <w:rsid w:val="009C3544"/>
    <w:rsid w:val="009F79EC"/>
    <w:rsid w:val="00A4187C"/>
    <w:rsid w:val="00A53618"/>
    <w:rsid w:val="00AB1EE2"/>
    <w:rsid w:val="00AC7E1F"/>
    <w:rsid w:val="00C76DDC"/>
    <w:rsid w:val="00D36360"/>
    <w:rsid w:val="00D51875"/>
    <w:rsid w:val="00DE1811"/>
    <w:rsid w:val="00DF5F74"/>
    <w:rsid w:val="00E13DA6"/>
    <w:rsid w:val="00E46815"/>
    <w:rsid w:val="00F2363F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1D3BC"/>
  <w15:chartTrackingRefBased/>
  <w15:docId w15:val="{BC490ABE-E61C-EF4D-ABB6-5A4C56B7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perry/Documents/Mayfield%20Borough/%20Planning%20Commission/Agenda%20:%20Minutes/2022/Agenda/3:2: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3:2:2022.dotx</Template>
  <TotalTime>71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Perry</cp:lastModifiedBy>
  <cp:revision>32</cp:revision>
  <cp:lastPrinted>2022-04-05T23:27:00Z</cp:lastPrinted>
  <dcterms:created xsi:type="dcterms:W3CDTF">2022-03-03T04:37:00Z</dcterms:created>
  <dcterms:modified xsi:type="dcterms:W3CDTF">2022-04-07T01:21:00Z</dcterms:modified>
</cp:coreProperties>
</file>